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4593" w14:textId="3A0301CF" w:rsidR="00BB6308" w:rsidRPr="00D26A3A" w:rsidRDefault="00176822" w:rsidP="001768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D26A3A">
        <w:rPr>
          <w:rFonts w:ascii="Times New Roman" w:hAnsi="Times New Roman" w:cs="Times New Roman"/>
          <w:noProof/>
          <w:color w:val="1240D9"/>
          <w:sz w:val="24"/>
          <w:szCs w:val="28"/>
          <w:shd w:val="clear" w:color="auto" w:fill="FEFEFE"/>
        </w:rPr>
        <w:drawing>
          <wp:anchor distT="0" distB="0" distL="114300" distR="114300" simplePos="0" relativeHeight="251660288" behindDoc="0" locked="0" layoutInCell="1" allowOverlap="1" wp14:anchorId="58D23987" wp14:editId="30B6220A">
            <wp:simplePos x="0" y="0"/>
            <wp:positionH relativeFrom="column">
              <wp:posOffset>2600590</wp:posOffset>
            </wp:positionH>
            <wp:positionV relativeFrom="paragraph">
              <wp:posOffset>-302260</wp:posOffset>
            </wp:positionV>
            <wp:extent cx="1990891" cy="1021843"/>
            <wp:effectExtent l="0" t="0" r="0" b="6985"/>
            <wp:wrapNone/>
            <wp:docPr id="2" name="Obraz 2" descr="http://iriran.ru/images/rushi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iran.ru/images/rushi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91" cy="102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4D8C18" wp14:editId="1E08CEF8">
            <wp:simplePos x="0" y="0"/>
            <wp:positionH relativeFrom="column">
              <wp:posOffset>1173571</wp:posOffset>
            </wp:positionH>
            <wp:positionV relativeFrom="paragraph">
              <wp:posOffset>-429441</wp:posOffset>
            </wp:positionV>
            <wp:extent cx="876300" cy="1596304"/>
            <wp:effectExtent l="0" t="0" r="0" b="4445"/>
            <wp:wrapNone/>
            <wp:docPr id="4" name="Obraz 4" descr="http://iriran.ru/images/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riran.ru/images/Logot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9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CE305" w14:textId="73D674AA" w:rsidR="00BB6308" w:rsidRPr="00D26A3A" w:rsidRDefault="00BB6308" w:rsidP="001768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14:paraId="3A603A50" w14:textId="475A65FB" w:rsidR="00BB6308" w:rsidRPr="00D26A3A" w:rsidRDefault="00BB6308" w:rsidP="001768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14:paraId="4972966D" w14:textId="5ECF8B3C" w:rsidR="00BB6308" w:rsidRPr="00D26A3A" w:rsidRDefault="00BB6308" w:rsidP="001768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14:paraId="6BBB3E5E" w14:textId="77777777" w:rsidR="00176822" w:rsidRDefault="00176822" w:rsidP="00BB630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val="ru-RU"/>
        </w:rPr>
      </w:pPr>
    </w:p>
    <w:p w14:paraId="1043ED4F" w14:textId="64D53435" w:rsidR="00292533" w:rsidRDefault="00AB1869" w:rsidP="00BB6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ru-RU"/>
        </w:rPr>
        <w:drawing>
          <wp:inline distT="0" distB="0" distL="0" distR="0" wp14:anchorId="3B09D8DE" wp14:editId="25CB4812">
            <wp:extent cx="3541571" cy="2657838"/>
            <wp:effectExtent l="0" t="0" r="190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51" cy="26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6730" w14:textId="77777777" w:rsidR="00F01798" w:rsidRDefault="00F01798" w:rsidP="00BB6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14:paraId="29BD3EC2" w14:textId="5C1D510C" w:rsidR="00057C5C" w:rsidRPr="00057C5C" w:rsidRDefault="00057C5C" w:rsidP="00057C5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C00000"/>
          <w:sz w:val="40"/>
          <w:szCs w:val="40"/>
        </w:rPr>
      </w:pPr>
      <w:r w:rsidRPr="00057C5C">
        <w:rPr>
          <w:rFonts w:ascii="Book Antiqua" w:hAnsi="Book Antiqua" w:cs="Arial"/>
          <w:b/>
          <w:color w:val="C00000"/>
          <w:sz w:val="40"/>
          <w:szCs w:val="40"/>
        </w:rPr>
        <w:t>Афганский излом советской истории:</w:t>
      </w:r>
    </w:p>
    <w:p w14:paraId="2FC3CE2B" w14:textId="6F44494F" w:rsidR="00F01798" w:rsidRPr="00057C5C" w:rsidRDefault="00057C5C" w:rsidP="00057C5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C00000"/>
          <w:sz w:val="32"/>
          <w:szCs w:val="32"/>
        </w:rPr>
      </w:pPr>
      <w:r w:rsidRPr="00057C5C">
        <w:rPr>
          <w:rFonts w:ascii="Book Antiqua" w:hAnsi="Book Antiqua" w:cs="Arial"/>
          <w:b/>
          <w:color w:val="C00000"/>
          <w:sz w:val="32"/>
          <w:szCs w:val="32"/>
        </w:rPr>
        <w:t>советско-афганским событиям 1979-1989 годов посвящается.</w:t>
      </w:r>
    </w:p>
    <w:p w14:paraId="0D092BE9" w14:textId="77777777" w:rsidR="00057C5C" w:rsidRPr="00F01798" w:rsidRDefault="00057C5C" w:rsidP="00057C5C">
      <w:pPr>
        <w:pStyle w:val="a6"/>
        <w:shd w:val="clear" w:color="auto" w:fill="FFFFFF"/>
        <w:spacing w:before="0" w:beforeAutospacing="0" w:after="0" w:afterAutospacing="0"/>
        <w:rPr>
          <w:rFonts w:ascii="Book Antiqua" w:hAnsi="Book Antiqua"/>
          <w:b/>
          <w:color w:val="C00000"/>
          <w:sz w:val="40"/>
          <w:szCs w:val="40"/>
        </w:rPr>
      </w:pPr>
    </w:p>
    <w:p w14:paraId="355A4A70" w14:textId="5907389E" w:rsidR="000752DB" w:rsidRDefault="000752DB" w:rsidP="00BB6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D26A3A">
        <w:rPr>
          <w:rFonts w:ascii="Times New Roman" w:hAnsi="Times New Roman" w:cs="Times New Roman"/>
          <w:b/>
          <w:sz w:val="24"/>
          <w:szCs w:val="28"/>
          <w:lang w:val="ru-RU"/>
        </w:rPr>
        <w:t>Институт российской истории РАН</w:t>
      </w:r>
    </w:p>
    <w:p w14:paraId="23D0B848" w14:textId="7D75B391" w:rsidR="007279F5" w:rsidRPr="00527183" w:rsidRDefault="00176822" w:rsidP="00BB6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0752DB" w:rsidRPr="00527183">
        <w:rPr>
          <w:rFonts w:ascii="Times New Roman" w:hAnsi="Times New Roman" w:cs="Times New Roman"/>
          <w:b/>
          <w:sz w:val="28"/>
          <w:szCs w:val="28"/>
          <w:lang w:val="ru-RU"/>
        </w:rPr>
        <w:t>аучный семинар журнала «Российская история»</w:t>
      </w:r>
    </w:p>
    <w:p w14:paraId="058DA1AB" w14:textId="257FC37D" w:rsidR="000752DB" w:rsidRPr="00527183" w:rsidRDefault="000752DB" w:rsidP="00BB6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E0E1D8" w14:textId="029AF11A" w:rsidR="00527183" w:rsidRDefault="00176822" w:rsidP="00527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мая </w:t>
      </w:r>
      <w:r w:rsidR="00527183" w:rsidRPr="00527183">
        <w:rPr>
          <w:rFonts w:ascii="Times New Roman" w:hAnsi="Times New Roman" w:cs="Times New Roman"/>
          <w:b/>
          <w:sz w:val="28"/>
          <w:szCs w:val="28"/>
          <w:lang w:val="ru-RU"/>
        </w:rPr>
        <w:t>2019 года</w:t>
      </w:r>
    </w:p>
    <w:p w14:paraId="1CC6A59F" w14:textId="22AC9F52" w:rsidR="001E4EEB" w:rsidRDefault="001E4EEB" w:rsidP="00527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7682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:00</w:t>
      </w:r>
    </w:p>
    <w:p w14:paraId="21A6D758" w14:textId="77777777" w:rsidR="00527183" w:rsidRPr="00D26A3A" w:rsidRDefault="00527183" w:rsidP="00BB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14:paraId="4594031B" w14:textId="1C72E90E" w:rsidR="000752DB" w:rsidRPr="00951F22" w:rsidRDefault="00057C5C" w:rsidP="00AB18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1F22">
        <w:rPr>
          <w:rFonts w:ascii="Times New Roman" w:hAnsi="Times New Roman" w:cs="Times New Roman"/>
          <w:b/>
          <w:sz w:val="28"/>
          <w:szCs w:val="28"/>
          <w:lang w:val="ru-RU"/>
        </w:rPr>
        <w:t>Докладчики:</w:t>
      </w:r>
    </w:p>
    <w:p w14:paraId="67B36FEA" w14:textId="77777777" w:rsidR="00057C5C" w:rsidRPr="00951F22" w:rsidRDefault="00057C5C" w:rsidP="00D30C1B">
      <w:pPr>
        <w:pStyle w:val="a6"/>
        <w:shd w:val="clear" w:color="auto" w:fill="FFFFFF"/>
        <w:spacing w:before="120" w:beforeAutospacing="0" w:after="0" w:afterAutospacing="0"/>
        <w:jc w:val="both"/>
        <w:rPr>
          <w:color w:val="262626"/>
          <w:sz w:val="28"/>
          <w:szCs w:val="28"/>
        </w:rPr>
      </w:pPr>
      <w:r w:rsidRPr="00AB1869">
        <w:rPr>
          <w:b/>
          <w:color w:val="262626"/>
          <w:sz w:val="28"/>
          <w:szCs w:val="28"/>
        </w:rPr>
        <w:t>В.С. Христофоров,</w:t>
      </w:r>
      <w:r w:rsidRPr="00951F22">
        <w:rPr>
          <w:color w:val="262626"/>
          <w:sz w:val="28"/>
          <w:szCs w:val="28"/>
        </w:rPr>
        <w:t xml:space="preserve"> член-корреспондент РАН, </w:t>
      </w:r>
    </w:p>
    <w:p w14:paraId="69D95E97" w14:textId="77777777" w:rsidR="00057C5C" w:rsidRPr="00951F22" w:rsidRDefault="00057C5C" w:rsidP="00D30C1B">
      <w:pPr>
        <w:pStyle w:val="a6"/>
        <w:shd w:val="clear" w:color="auto" w:fill="FFFFFF"/>
        <w:spacing w:before="120" w:beforeAutospacing="0" w:after="0" w:afterAutospacing="0"/>
        <w:jc w:val="both"/>
        <w:rPr>
          <w:color w:val="262626"/>
          <w:sz w:val="28"/>
          <w:szCs w:val="28"/>
        </w:rPr>
      </w:pPr>
      <w:r w:rsidRPr="00951F22">
        <w:rPr>
          <w:color w:val="262626"/>
          <w:sz w:val="28"/>
          <w:szCs w:val="28"/>
        </w:rPr>
        <w:t>Афганские события 1979-1989 гг.: от познания к осмыслению и признанию»</w:t>
      </w:r>
    </w:p>
    <w:p w14:paraId="0E8EE92F" w14:textId="002F4452" w:rsidR="00057C5C" w:rsidRPr="00951F22" w:rsidRDefault="00057C5C" w:rsidP="00D30C1B">
      <w:pPr>
        <w:pStyle w:val="a6"/>
        <w:shd w:val="clear" w:color="auto" w:fill="FFFFFF"/>
        <w:spacing w:before="120" w:beforeAutospacing="0" w:after="0" w:afterAutospacing="0"/>
        <w:jc w:val="both"/>
        <w:rPr>
          <w:color w:val="262626"/>
          <w:sz w:val="28"/>
          <w:szCs w:val="28"/>
        </w:rPr>
      </w:pPr>
      <w:r w:rsidRPr="00D30C1B">
        <w:rPr>
          <w:b/>
          <w:color w:val="262626"/>
          <w:sz w:val="28"/>
          <w:szCs w:val="28"/>
        </w:rPr>
        <w:t>Д.Б. Рюриков,</w:t>
      </w:r>
      <w:r w:rsidRPr="00951F22">
        <w:rPr>
          <w:color w:val="262626"/>
          <w:sz w:val="28"/>
          <w:szCs w:val="28"/>
        </w:rPr>
        <w:t xml:space="preserve"> посол. Советско-афганские отношения в конце 70-х гг.: взгляд из посольства. </w:t>
      </w:r>
    </w:p>
    <w:p w14:paraId="25ECF335" w14:textId="43336CCC" w:rsidR="00C36D24" w:rsidRPr="00951F22" w:rsidRDefault="00C36D24" w:rsidP="00D30C1B">
      <w:pPr>
        <w:pStyle w:val="a6"/>
        <w:shd w:val="clear" w:color="auto" w:fill="FFFFFF"/>
        <w:spacing w:before="120" w:beforeAutospacing="0" w:after="0" w:afterAutospacing="0"/>
        <w:jc w:val="both"/>
        <w:rPr>
          <w:color w:val="262626"/>
          <w:sz w:val="28"/>
          <w:szCs w:val="28"/>
        </w:rPr>
      </w:pPr>
    </w:p>
    <w:p w14:paraId="0E3B0775" w14:textId="7F63772E" w:rsidR="00951F22" w:rsidRPr="00D30C1B" w:rsidRDefault="00951F22" w:rsidP="00AB186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D30C1B">
        <w:rPr>
          <w:b/>
          <w:color w:val="262626"/>
          <w:sz w:val="28"/>
          <w:szCs w:val="28"/>
        </w:rPr>
        <w:t>Участники круглого стола:</w:t>
      </w:r>
    </w:p>
    <w:p w14:paraId="6B6ABD3E" w14:textId="33D52776" w:rsidR="00C36D24" w:rsidRPr="00951F22" w:rsidRDefault="00C36D24" w:rsidP="00951F22">
      <w:pPr>
        <w:pStyle w:val="a6"/>
        <w:shd w:val="clear" w:color="auto" w:fill="FFFFFF"/>
        <w:spacing w:before="12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951F22">
        <w:rPr>
          <w:rStyle w:val="a7"/>
          <w:color w:val="262626"/>
          <w:sz w:val="28"/>
          <w:szCs w:val="28"/>
        </w:rPr>
        <w:lastRenderedPageBreak/>
        <w:t>Гусева Юлия Николаевна</w:t>
      </w:r>
      <w:r w:rsidRPr="00951F22">
        <w:rPr>
          <w:color w:val="262626"/>
          <w:sz w:val="28"/>
          <w:szCs w:val="28"/>
        </w:rPr>
        <w:t>, д</w:t>
      </w:r>
      <w:r w:rsidR="00951F22">
        <w:rPr>
          <w:color w:val="262626"/>
          <w:sz w:val="28"/>
          <w:szCs w:val="28"/>
        </w:rPr>
        <w:t xml:space="preserve">.и.н., </w:t>
      </w:r>
      <w:r w:rsidRPr="00951F22">
        <w:rPr>
          <w:rStyle w:val="a7"/>
          <w:color w:val="262626"/>
          <w:sz w:val="28"/>
          <w:szCs w:val="28"/>
        </w:rPr>
        <w:t>Самарск</w:t>
      </w:r>
      <w:r w:rsidR="00951F22">
        <w:rPr>
          <w:rStyle w:val="a7"/>
          <w:color w:val="262626"/>
          <w:sz w:val="28"/>
          <w:szCs w:val="28"/>
        </w:rPr>
        <w:t>ий</w:t>
      </w:r>
      <w:r w:rsidRPr="00951F22">
        <w:rPr>
          <w:rStyle w:val="a7"/>
          <w:color w:val="262626"/>
          <w:sz w:val="28"/>
          <w:szCs w:val="28"/>
        </w:rPr>
        <w:t xml:space="preserve"> филиала</w:t>
      </w:r>
      <w:r w:rsidRPr="00951F22">
        <w:rPr>
          <w:color w:val="262626"/>
          <w:sz w:val="28"/>
          <w:szCs w:val="28"/>
        </w:rPr>
        <w:t> Московского городского педагогического университет</w:t>
      </w:r>
      <w:r w:rsidR="00951F22">
        <w:rPr>
          <w:color w:val="262626"/>
          <w:sz w:val="28"/>
          <w:szCs w:val="28"/>
        </w:rPr>
        <w:t>;</w:t>
      </w:r>
    </w:p>
    <w:p w14:paraId="26F1F854" w14:textId="225D290E" w:rsidR="00C36D24" w:rsidRPr="00951F22" w:rsidRDefault="00C36D24" w:rsidP="00951F22">
      <w:pPr>
        <w:pStyle w:val="a6"/>
        <w:shd w:val="clear" w:color="auto" w:fill="FFFFFF"/>
        <w:spacing w:before="120" w:beforeAutospacing="0" w:after="0" w:afterAutospacing="0" w:line="360" w:lineRule="auto"/>
        <w:jc w:val="both"/>
        <w:rPr>
          <w:color w:val="262626"/>
          <w:sz w:val="28"/>
          <w:szCs w:val="28"/>
        </w:rPr>
      </w:pPr>
      <w:proofErr w:type="spellStart"/>
      <w:r w:rsidRPr="00951F22">
        <w:rPr>
          <w:rStyle w:val="a7"/>
          <w:color w:val="262626"/>
          <w:sz w:val="28"/>
          <w:szCs w:val="28"/>
        </w:rPr>
        <w:t>Конаровский</w:t>
      </w:r>
      <w:proofErr w:type="spellEnd"/>
      <w:r w:rsidRPr="00951F22">
        <w:rPr>
          <w:rStyle w:val="a7"/>
          <w:color w:val="262626"/>
          <w:sz w:val="28"/>
          <w:szCs w:val="28"/>
        </w:rPr>
        <w:t xml:space="preserve"> Михаил Алексеевич,</w:t>
      </w:r>
      <w:r w:rsidR="00951F22">
        <w:rPr>
          <w:rStyle w:val="a7"/>
          <w:color w:val="262626"/>
          <w:sz w:val="28"/>
          <w:szCs w:val="28"/>
        </w:rPr>
        <w:t xml:space="preserve"> </w:t>
      </w:r>
      <w:r w:rsidR="00951F22" w:rsidRPr="00951F22">
        <w:rPr>
          <w:rStyle w:val="a7"/>
          <w:b w:val="0"/>
          <w:color w:val="262626"/>
          <w:sz w:val="28"/>
          <w:szCs w:val="28"/>
        </w:rPr>
        <w:t>посол</w:t>
      </w:r>
      <w:r w:rsidR="00951F22">
        <w:rPr>
          <w:color w:val="262626"/>
          <w:sz w:val="28"/>
          <w:szCs w:val="28"/>
        </w:rPr>
        <w:t xml:space="preserve"> в </w:t>
      </w:r>
      <w:r w:rsidRPr="00951F22">
        <w:rPr>
          <w:color w:val="262626"/>
          <w:sz w:val="28"/>
          <w:szCs w:val="28"/>
        </w:rPr>
        <w:t>России в Афганистане (2002-2004)</w:t>
      </w:r>
      <w:r w:rsidR="00951F22">
        <w:rPr>
          <w:color w:val="262626"/>
          <w:sz w:val="28"/>
          <w:szCs w:val="28"/>
        </w:rPr>
        <w:t>;</w:t>
      </w:r>
    </w:p>
    <w:p w14:paraId="183E5C12" w14:textId="254C95E1" w:rsidR="00C36D24" w:rsidRDefault="00C36D24" w:rsidP="00951F22">
      <w:pPr>
        <w:pStyle w:val="a6"/>
        <w:shd w:val="clear" w:color="auto" w:fill="FFFFFF"/>
        <w:spacing w:before="12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951F22">
        <w:rPr>
          <w:rStyle w:val="a7"/>
          <w:color w:val="262626"/>
          <w:sz w:val="28"/>
          <w:szCs w:val="28"/>
        </w:rPr>
        <w:t>Топорков Владимир Михайлович</w:t>
      </w:r>
      <w:r w:rsidRPr="00951F22">
        <w:rPr>
          <w:color w:val="262626"/>
          <w:sz w:val="28"/>
          <w:szCs w:val="28"/>
        </w:rPr>
        <w:t>, д</w:t>
      </w:r>
      <w:r w:rsidR="00951F22">
        <w:rPr>
          <w:color w:val="262626"/>
          <w:sz w:val="28"/>
          <w:szCs w:val="28"/>
        </w:rPr>
        <w:t>.</w:t>
      </w:r>
      <w:r w:rsidRPr="00951F22">
        <w:rPr>
          <w:color w:val="262626"/>
          <w:sz w:val="28"/>
          <w:szCs w:val="28"/>
        </w:rPr>
        <w:t>и</w:t>
      </w:r>
      <w:r w:rsidR="00951F22">
        <w:rPr>
          <w:color w:val="262626"/>
          <w:sz w:val="28"/>
          <w:szCs w:val="28"/>
        </w:rPr>
        <w:t>.</w:t>
      </w:r>
      <w:r w:rsidRPr="00951F22">
        <w:rPr>
          <w:color w:val="262626"/>
          <w:sz w:val="28"/>
          <w:szCs w:val="28"/>
        </w:rPr>
        <w:t>н</w:t>
      </w:r>
      <w:r w:rsidR="00951F22">
        <w:rPr>
          <w:color w:val="262626"/>
          <w:sz w:val="28"/>
          <w:szCs w:val="28"/>
        </w:rPr>
        <w:t>.</w:t>
      </w:r>
      <w:r w:rsidRPr="00951F22">
        <w:rPr>
          <w:color w:val="262626"/>
          <w:sz w:val="28"/>
          <w:szCs w:val="28"/>
        </w:rPr>
        <w:t xml:space="preserve">, сотрудник Представительства КГБ СССР в Афганистане (1985-1988). </w:t>
      </w:r>
    </w:p>
    <w:p w14:paraId="061EA52B" w14:textId="2A782281" w:rsidR="00983A9F" w:rsidRPr="00983A9F" w:rsidRDefault="00983A9F" w:rsidP="00951F22">
      <w:pPr>
        <w:pStyle w:val="a6"/>
        <w:shd w:val="clear" w:color="auto" w:fill="FFFFFF"/>
        <w:spacing w:before="12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983A9F">
        <w:rPr>
          <w:rStyle w:val="a7"/>
          <w:color w:val="262626"/>
          <w:sz w:val="28"/>
          <w:szCs w:val="28"/>
          <w:shd w:val="clear" w:color="auto" w:fill="FFFFFF"/>
        </w:rPr>
        <w:t>Пластун Владимир Никитович,</w:t>
      </w:r>
      <w:r w:rsidRPr="00983A9F">
        <w:rPr>
          <w:rStyle w:val="a7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83A9F">
        <w:rPr>
          <w:color w:val="262626"/>
          <w:sz w:val="28"/>
          <w:szCs w:val="28"/>
          <w:shd w:val="clear" w:color="auto" w:fill="FFFFFF"/>
        </w:rPr>
        <w:t>д</w:t>
      </w:r>
      <w:proofErr w:type="gramStart"/>
      <w:r w:rsidRPr="00983A9F">
        <w:rPr>
          <w:color w:val="262626"/>
          <w:sz w:val="28"/>
          <w:szCs w:val="28"/>
          <w:shd w:val="clear" w:color="auto" w:fill="FFFFFF"/>
        </w:rPr>
        <w:t>.</w:t>
      </w:r>
      <w:proofErr w:type="gramEnd"/>
      <w:r w:rsidRPr="00983A9F">
        <w:rPr>
          <w:color w:val="262626"/>
          <w:sz w:val="28"/>
          <w:szCs w:val="28"/>
          <w:shd w:val="clear" w:color="auto" w:fill="FFFFFF"/>
        </w:rPr>
        <w:t>и</w:t>
      </w:r>
      <w:r w:rsidRPr="00983A9F">
        <w:rPr>
          <w:color w:val="262626"/>
          <w:sz w:val="28"/>
          <w:szCs w:val="28"/>
          <w:shd w:val="clear" w:color="auto" w:fill="FFFFFF"/>
        </w:rPr>
        <w:t>.</w:t>
      </w:r>
      <w:r w:rsidRPr="00983A9F">
        <w:rPr>
          <w:color w:val="262626"/>
          <w:sz w:val="28"/>
          <w:szCs w:val="28"/>
          <w:shd w:val="clear" w:color="auto" w:fill="FFFFFF"/>
        </w:rPr>
        <w:t>н</w:t>
      </w:r>
      <w:proofErr w:type="spellEnd"/>
      <w:r w:rsidRPr="00983A9F">
        <w:rPr>
          <w:color w:val="262626"/>
          <w:sz w:val="28"/>
          <w:szCs w:val="28"/>
          <w:shd w:val="clear" w:color="auto" w:fill="FFFFFF"/>
        </w:rPr>
        <w:t xml:space="preserve">, </w:t>
      </w:r>
      <w:r w:rsidRPr="00983A9F">
        <w:rPr>
          <w:color w:val="262626"/>
          <w:sz w:val="28"/>
          <w:szCs w:val="28"/>
          <w:shd w:val="clear" w:color="auto" w:fill="FFFFFF"/>
        </w:rPr>
        <w:t>Новосибирский государственный университет</w:t>
      </w:r>
      <w:r w:rsidRPr="00983A9F">
        <w:rPr>
          <w:rStyle w:val="a7"/>
          <w:color w:val="262626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6E4A0FF1" w14:textId="77777777" w:rsidR="004F082B" w:rsidRDefault="004F082B" w:rsidP="00057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0BC923" w14:textId="74A1626E" w:rsidR="00057C5C" w:rsidRPr="005923F8" w:rsidRDefault="00057C5C" w:rsidP="00057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3F8">
        <w:rPr>
          <w:rFonts w:ascii="Times New Roman" w:hAnsi="Times New Roman" w:cs="Times New Roman"/>
          <w:b/>
          <w:sz w:val="28"/>
          <w:szCs w:val="28"/>
          <w:lang w:val="ru-RU"/>
        </w:rPr>
        <w:t>Институт российской истории РАН</w:t>
      </w:r>
    </w:p>
    <w:p w14:paraId="503015FC" w14:textId="30A3B2D2" w:rsidR="00057C5C" w:rsidRDefault="00057C5C" w:rsidP="00057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3F8">
        <w:rPr>
          <w:rFonts w:ascii="Times New Roman" w:hAnsi="Times New Roman" w:cs="Times New Roman"/>
          <w:b/>
          <w:sz w:val="28"/>
          <w:szCs w:val="28"/>
          <w:lang w:val="ru-RU"/>
        </w:rPr>
        <w:t>ул. Дмитрия Ульянова, д. 19</w:t>
      </w:r>
    </w:p>
    <w:p w14:paraId="130FF8E9" w14:textId="0BAE552B" w:rsidR="005923F8" w:rsidRDefault="005923F8" w:rsidP="00057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Зал Ученого совета, 4-й этаж</w:t>
      </w:r>
    </w:p>
    <w:p w14:paraId="165265AB" w14:textId="77777777" w:rsidR="004F082B" w:rsidRPr="00951F22" w:rsidRDefault="004F082B" w:rsidP="004F082B">
      <w:pPr>
        <w:pStyle w:val="a6"/>
        <w:shd w:val="clear" w:color="auto" w:fill="FFFFFF"/>
        <w:spacing w:before="120" w:beforeAutospacing="0" w:after="0" w:afterAutospacing="0" w:line="360" w:lineRule="auto"/>
        <w:jc w:val="both"/>
        <w:rPr>
          <w:color w:val="262626"/>
          <w:sz w:val="28"/>
          <w:szCs w:val="28"/>
        </w:rPr>
      </w:pPr>
    </w:p>
    <w:p w14:paraId="72130A4A" w14:textId="77777777" w:rsidR="004F082B" w:rsidRPr="005923F8" w:rsidRDefault="004F082B" w:rsidP="004F082B">
      <w:pPr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3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Спонсор – </w:t>
      </w:r>
    </w:p>
    <w:p w14:paraId="5F7EA96C" w14:textId="77777777" w:rsidR="004F082B" w:rsidRPr="005923F8" w:rsidRDefault="004F082B" w:rsidP="004F082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62626"/>
          <w:sz w:val="28"/>
          <w:szCs w:val="28"/>
        </w:rPr>
      </w:pPr>
      <w:r w:rsidRPr="005923F8">
        <w:rPr>
          <w:noProof/>
          <w:sz w:val="28"/>
          <w:szCs w:val="28"/>
        </w:rPr>
        <w:drawing>
          <wp:inline distT="0" distB="0" distL="0" distR="0" wp14:anchorId="19368DD8" wp14:editId="5CEC69BD">
            <wp:extent cx="2906527" cy="3325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837" cy="38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614A2" w14:textId="77777777" w:rsidR="004F082B" w:rsidRPr="005923F8" w:rsidRDefault="004F082B" w:rsidP="00057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F082B" w:rsidRPr="005923F8" w:rsidSect="001E4EE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C7"/>
    <w:rsid w:val="000350B9"/>
    <w:rsid w:val="00057C5C"/>
    <w:rsid w:val="000752DB"/>
    <w:rsid w:val="000D1AC9"/>
    <w:rsid w:val="00176822"/>
    <w:rsid w:val="001E4EEB"/>
    <w:rsid w:val="002844C9"/>
    <w:rsid w:val="00292533"/>
    <w:rsid w:val="003A70C7"/>
    <w:rsid w:val="003E3901"/>
    <w:rsid w:val="00466928"/>
    <w:rsid w:val="00470A27"/>
    <w:rsid w:val="004F082B"/>
    <w:rsid w:val="00527183"/>
    <w:rsid w:val="005923F8"/>
    <w:rsid w:val="00697C11"/>
    <w:rsid w:val="007279F5"/>
    <w:rsid w:val="007629EB"/>
    <w:rsid w:val="00951F22"/>
    <w:rsid w:val="00983A9F"/>
    <w:rsid w:val="00AB1869"/>
    <w:rsid w:val="00BB6308"/>
    <w:rsid w:val="00BF2A96"/>
    <w:rsid w:val="00C36D24"/>
    <w:rsid w:val="00C465A1"/>
    <w:rsid w:val="00D26A3A"/>
    <w:rsid w:val="00D30C1B"/>
    <w:rsid w:val="00D60F8E"/>
    <w:rsid w:val="00E73309"/>
    <w:rsid w:val="00F01798"/>
    <w:rsid w:val="00FC7ED3"/>
    <w:rsid w:val="00FF4121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46D0"/>
  <w15:chartTrackingRefBased/>
  <w15:docId w15:val="{0FE4F109-B7E8-4E6D-B689-EABBD3D8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3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3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C36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&#1088;&#1086;&#1089;&#1089;&#1080;&#1081;&#1089;&#1082;&#1072;&#1103;-&#1080;&#1089;&#1090;&#1086;&#1088;&#1080;&#1103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Ambroziak</dc:creator>
  <cp:keywords/>
  <dc:description/>
  <cp:lastModifiedBy>asus</cp:lastModifiedBy>
  <cp:revision>2</cp:revision>
  <cp:lastPrinted>2019-04-11T06:24:00Z</cp:lastPrinted>
  <dcterms:created xsi:type="dcterms:W3CDTF">2019-04-24T18:08:00Z</dcterms:created>
  <dcterms:modified xsi:type="dcterms:W3CDTF">2019-04-24T18:08:00Z</dcterms:modified>
</cp:coreProperties>
</file>