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A1" w:rsidRPr="00C56CF0" w:rsidRDefault="00483BA1" w:rsidP="00AB2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F0">
        <w:rPr>
          <w:rFonts w:ascii="Times New Roman" w:hAnsi="Times New Roman"/>
          <w:b/>
          <w:sz w:val="24"/>
          <w:szCs w:val="24"/>
        </w:rPr>
        <w:t>ПРОБЛЕМАТИКА</w:t>
      </w:r>
      <w:r>
        <w:rPr>
          <w:rFonts w:ascii="Times New Roman" w:hAnsi="Times New Roman"/>
          <w:b/>
          <w:sz w:val="24"/>
          <w:szCs w:val="24"/>
        </w:rPr>
        <w:t xml:space="preserve"> МЕЖДУНАРОДНОЙ </w:t>
      </w:r>
      <w:r w:rsidRPr="00C56CF0">
        <w:rPr>
          <w:rFonts w:ascii="Times New Roman" w:hAnsi="Times New Roman"/>
          <w:b/>
          <w:sz w:val="24"/>
          <w:szCs w:val="24"/>
        </w:rPr>
        <w:t>КОНФЕРЕНЦИИ</w:t>
      </w:r>
    </w:p>
    <w:p w:rsidR="00483BA1" w:rsidRDefault="00483BA1" w:rsidP="00145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943">
        <w:rPr>
          <w:rFonts w:ascii="Times New Roman" w:hAnsi="Times New Roman"/>
          <w:b/>
          <w:sz w:val="24"/>
          <w:szCs w:val="24"/>
        </w:rPr>
        <w:t xml:space="preserve">«КРЕСТЬЯНСТВО В ИСТОРИИ </w:t>
      </w:r>
      <w:r w:rsidRPr="00145943">
        <w:rPr>
          <w:rFonts w:ascii="Times New Roman" w:hAnsi="Times New Roman"/>
          <w:b/>
          <w:bCs/>
          <w:color w:val="000000"/>
          <w:sz w:val="24"/>
          <w:szCs w:val="24"/>
        </w:rPr>
        <w:t>НОВЕЙШЕГО ВРЕМЕНИ</w:t>
      </w:r>
      <w:r w:rsidRPr="00145943">
        <w:rPr>
          <w:rFonts w:ascii="Times New Roman" w:hAnsi="Times New Roman"/>
          <w:b/>
          <w:sz w:val="24"/>
          <w:szCs w:val="24"/>
        </w:rPr>
        <w:t>:</w:t>
      </w:r>
    </w:p>
    <w:p w:rsidR="00483BA1" w:rsidRPr="00145943" w:rsidRDefault="00483BA1" w:rsidP="00145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943">
        <w:rPr>
          <w:rFonts w:ascii="Times New Roman" w:hAnsi="Times New Roman"/>
          <w:b/>
          <w:sz w:val="24"/>
          <w:szCs w:val="24"/>
        </w:rPr>
        <w:t>ВОСТОК, ЗАПАД, РОССИЯ»</w:t>
      </w:r>
    </w:p>
    <w:p w:rsidR="00483BA1" w:rsidRPr="00C56CF0" w:rsidRDefault="00483BA1" w:rsidP="00AB2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BA1" w:rsidRPr="00C56CF0" w:rsidRDefault="00483BA1" w:rsidP="00AB226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F0">
        <w:rPr>
          <w:rFonts w:ascii="Times New Roman" w:hAnsi="Times New Roman"/>
          <w:b/>
          <w:sz w:val="24"/>
          <w:szCs w:val="24"/>
        </w:rPr>
        <w:t>ОБЩАЯ ПРОБЛЕМАТИКА КОНФЕРЕНЦИИ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Смысл и значение «крестьянского вопроса»;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Крестьянство и капитализм: «Мировая деревня» как фактор развития «Мирового города»;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Мировые войны и «Мировая революция» в контексте столкновения Города и Деревни;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 xml:space="preserve">Крестьяне и элиты: неполитическое измерение социальных катаклизмов </w:t>
      </w:r>
      <w:r w:rsidRPr="00C56CF0">
        <w:rPr>
          <w:rFonts w:ascii="Times New Roman" w:hAnsi="Times New Roman"/>
          <w:i/>
          <w:sz w:val="24"/>
          <w:szCs w:val="24"/>
          <w:lang w:val="en-US"/>
        </w:rPr>
        <w:t>XX </w:t>
      </w:r>
      <w:r w:rsidRPr="00C56CF0">
        <w:rPr>
          <w:rFonts w:ascii="Times New Roman" w:hAnsi="Times New Roman"/>
          <w:i/>
          <w:sz w:val="24"/>
          <w:szCs w:val="24"/>
        </w:rPr>
        <w:t>в.;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Политические идеологии и крестьянские революции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56CF0">
        <w:rPr>
          <w:rFonts w:ascii="Times New Roman" w:hAnsi="Times New Roman"/>
          <w:i/>
          <w:sz w:val="24"/>
          <w:szCs w:val="24"/>
          <w:lang w:val="en-US"/>
        </w:rPr>
        <w:t>XX </w:t>
      </w:r>
      <w:r w:rsidRPr="00C56CF0">
        <w:rPr>
          <w:rFonts w:ascii="Times New Roman" w:hAnsi="Times New Roman"/>
          <w:i/>
          <w:sz w:val="24"/>
          <w:szCs w:val="24"/>
        </w:rPr>
        <w:t>в.;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«Крестьянские войны»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56CF0">
        <w:rPr>
          <w:rFonts w:ascii="Times New Roman" w:hAnsi="Times New Roman"/>
          <w:i/>
          <w:sz w:val="24"/>
          <w:szCs w:val="24"/>
        </w:rPr>
        <w:t>Новейшего времени в фокусе теории революций;</w:t>
      </w:r>
    </w:p>
    <w:p w:rsidR="00483BA1" w:rsidRPr="00C56CF0" w:rsidRDefault="00483BA1" w:rsidP="00983F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 xml:space="preserve">Крестьянство и империи в </w:t>
      </w:r>
      <w:r w:rsidRPr="00C56CF0">
        <w:rPr>
          <w:rFonts w:ascii="Times New Roman" w:hAnsi="Times New Roman"/>
          <w:i/>
          <w:sz w:val="24"/>
          <w:szCs w:val="24"/>
          <w:lang w:val="en-US"/>
        </w:rPr>
        <w:t>XX </w:t>
      </w:r>
      <w:r w:rsidRPr="00C56CF0">
        <w:rPr>
          <w:rFonts w:ascii="Times New Roman" w:hAnsi="Times New Roman"/>
          <w:i/>
          <w:sz w:val="24"/>
          <w:szCs w:val="24"/>
        </w:rPr>
        <w:t>в.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 xml:space="preserve">Крестьянство и нациестроительство в </w:t>
      </w:r>
      <w:r w:rsidRPr="00C56CF0">
        <w:rPr>
          <w:rFonts w:ascii="Times New Roman" w:hAnsi="Times New Roman"/>
          <w:i/>
          <w:sz w:val="24"/>
          <w:szCs w:val="24"/>
          <w:lang w:val="en-US"/>
        </w:rPr>
        <w:t>XX </w:t>
      </w:r>
      <w:r w:rsidRPr="00C56CF0">
        <w:rPr>
          <w:rFonts w:ascii="Times New Roman" w:hAnsi="Times New Roman"/>
          <w:i/>
          <w:sz w:val="24"/>
          <w:szCs w:val="24"/>
        </w:rPr>
        <w:t>в.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483BA1" w:rsidRPr="00C56CF0" w:rsidRDefault="00483BA1" w:rsidP="00983F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 xml:space="preserve">«Миры» и мир в </w:t>
      </w:r>
      <w:r>
        <w:rPr>
          <w:rFonts w:ascii="Times New Roman" w:hAnsi="Times New Roman"/>
          <w:i/>
          <w:sz w:val="24"/>
          <w:szCs w:val="24"/>
        </w:rPr>
        <w:t>XX </w:t>
      </w:r>
      <w:r w:rsidRPr="00C56CF0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.</w:t>
      </w:r>
      <w:r w:rsidRPr="00C56CF0">
        <w:rPr>
          <w:rFonts w:ascii="Times New Roman" w:hAnsi="Times New Roman"/>
          <w:i/>
          <w:sz w:val="24"/>
          <w:szCs w:val="24"/>
        </w:rPr>
        <w:t>: «раскрестьянивание» или «окрестьянивание»?</w:t>
      </w:r>
    </w:p>
    <w:p w:rsidR="00483BA1" w:rsidRPr="00C56CF0" w:rsidRDefault="00483BA1" w:rsidP="00AB2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BA1" w:rsidRPr="00C56CF0" w:rsidRDefault="00483BA1" w:rsidP="00AB2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BA1" w:rsidRPr="00C56CF0" w:rsidRDefault="00483BA1" w:rsidP="00AB2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F0">
        <w:rPr>
          <w:rFonts w:ascii="Times New Roman" w:hAnsi="Times New Roman"/>
          <w:b/>
          <w:sz w:val="24"/>
          <w:szCs w:val="24"/>
        </w:rPr>
        <w:t>ПРОБЛЕМАТИКА СЕКЦИИ (КРУГЛОГО СТОЛА)</w:t>
      </w:r>
    </w:p>
    <w:p w:rsidR="00483BA1" w:rsidRPr="00C56CF0" w:rsidRDefault="00483BA1" w:rsidP="00AB226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F0">
        <w:rPr>
          <w:rFonts w:ascii="Times New Roman" w:hAnsi="Times New Roman"/>
          <w:b/>
          <w:sz w:val="24"/>
          <w:szCs w:val="24"/>
        </w:rPr>
        <w:t>«КРЕСТЬЯНСКАЯ РЕВОЛЮЦИЯ В РОССИИ: ИСТОКИ И ИТОГИ»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«Крестьянский вопрос» и проблема цивилизационной идентичности России;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Сущность, природа и пределы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</w:t>
      </w:r>
      <w:r w:rsidRPr="00C56CF0">
        <w:rPr>
          <w:rFonts w:ascii="Times New Roman" w:hAnsi="Times New Roman"/>
          <w:i/>
          <w:sz w:val="24"/>
          <w:szCs w:val="24"/>
        </w:rPr>
        <w:t xml:space="preserve">Русской крестьянской революции первой трети </w:t>
      </w:r>
      <w:r w:rsidRPr="00C56CF0">
        <w:rPr>
          <w:rFonts w:ascii="Times New Roman" w:hAnsi="Times New Roman"/>
          <w:i/>
          <w:sz w:val="24"/>
          <w:szCs w:val="24"/>
          <w:lang w:val="en-US"/>
        </w:rPr>
        <w:t>XX </w:t>
      </w:r>
      <w:r w:rsidRPr="00C56CF0">
        <w:rPr>
          <w:rFonts w:ascii="Times New Roman" w:hAnsi="Times New Roman"/>
          <w:i/>
          <w:sz w:val="24"/>
          <w:szCs w:val="24"/>
        </w:rPr>
        <w:t>в.;</w:t>
      </w:r>
    </w:p>
    <w:p w:rsidR="00483BA1" w:rsidRPr="00C56CF0" w:rsidRDefault="00483BA1" w:rsidP="00AB226A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1917-й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56CF0">
        <w:rPr>
          <w:rFonts w:ascii="Times New Roman" w:hAnsi="Times New Roman"/>
          <w:i/>
          <w:sz w:val="24"/>
          <w:szCs w:val="24"/>
        </w:rPr>
        <w:t>как этап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56CF0">
        <w:rPr>
          <w:rFonts w:ascii="Times New Roman" w:hAnsi="Times New Roman"/>
          <w:i/>
          <w:sz w:val="24"/>
          <w:szCs w:val="24"/>
        </w:rPr>
        <w:t>Крестьянской революции в России;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Крестьяне и партии: общинное измерение «Великой российской революции»;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Большевики и крестьяне: союзники или враги;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Коллективизация в исторической логике Крестьянской революции;</w:t>
      </w:r>
    </w:p>
    <w:p w:rsidR="00483BA1" w:rsidRPr="00C56CF0" w:rsidRDefault="00483BA1" w:rsidP="00BB6D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Крестьянство и Империя в досоветской и советской истории;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 xml:space="preserve">Крестьянство и нациестроительство в отечественной истории </w:t>
      </w:r>
      <w:r w:rsidRPr="00C56CF0">
        <w:rPr>
          <w:rFonts w:ascii="Times New Roman" w:hAnsi="Times New Roman"/>
          <w:i/>
          <w:sz w:val="24"/>
          <w:szCs w:val="24"/>
          <w:lang w:val="en-US"/>
        </w:rPr>
        <w:t>XX </w:t>
      </w:r>
      <w:r w:rsidRPr="00C56CF0">
        <w:rPr>
          <w:rFonts w:ascii="Times New Roman" w:hAnsi="Times New Roman"/>
          <w:i/>
          <w:sz w:val="24"/>
          <w:szCs w:val="24"/>
        </w:rPr>
        <w:t>в.;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Советская модель государства и общества в контексте крестьянской социальной утопии;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«Век-волкодав» и крестьянская Россия: «раскрестьянивание» или «окрестьянивание»?</w:t>
      </w:r>
    </w:p>
    <w:p w:rsidR="00483BA1" w:rsidRPr="00C56CF0" w:rsidRDefault="00483BA1" w:rsidP="00AB2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BA1" w:rsidRPr="00C56CF0" w:rsidRDefault="00483BA1" w:rsidP="00AB2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BA1" w:rsidRPr="00C56CF0" w:rsidRDefault="00483BA1" w:rsidP="00AB2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F0">
        <w:rPr>
          <w:rFonts w:ascii="Times New Roman" w:hAnsi="Times New Roman"/>
          <w:b/>
          <w:sz w:val="24"/>
          <w:szCs w:val="24"/>
        </w:rPr>
        <w:t>ПРОБЛЕМАТИКА СЕКЦИИ (КРУГЛОГО СТОЛА)</w:t>
      </w:r>
    </w:p>
    <w:p w:rsidR="00483BA1" w:rsidRPr="00C56CF0" w:rsidRDefault="00483BA1" w:rsidP="00AB226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F0">
        <w:rPr>
          <w:rFonts w:ascii="Times New Roman" w:hAnsi="Times New Roman"/>
          <w:b/>
          <w:sz w:val="24"/>
          <w:szCs w:val="24"/>
        </w:rPr>
        <w:t>«КРЕСТЬЯНСТВО В ИСТОРИИ ВОСТОКА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6CF0"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6CF0">
        <w:rPr>
          <w:rFonts w:ascii="Times New Roman" w:hAnsi="Times New Roman"/>
          <w:b/>
          <w:sz w:val="24"/>
          <w:szCs w:val="24"/>
        </w:rPr>
        <w:t>ВЕКА»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Роль крестьянства в истории Востока;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Крестьянство Востока и капитализм: «Мировая деревня» против «Мирового города»;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Мировые войны и крестьянство Востока;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Идеологии Новейшего времени и крестьянство Востока;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Крестьяне и партии: неполитическое измерение социальных катаклизмов на Востоке;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 xml:space="preserve">Крестьянство и нациестроительство на Востоке в </w:t>
      </w:r>
      <w:r w:rsidRPr="00C56CF0">
        <w:rPr>
          <w:rFonts w:ascii="Times New Roman" w:hAnsi="Times New Roman"/>
          <w:i/>
          <w:sz w:val="24"/>
          <w:szCs w:val="24"/>
          <w:lang w:val="en-US"/>
        </w:rPr>
        <w:t>XX </w:t>
      </w:r>
      <w:r w:rsidRPr="00C56CF0">
        <w:rPr>
          <w:rFonts w:ascii="Times New Roman" w:hAnsi="Times New Roman"/>
          <w:i/>
          <w:sz w:val="24"/>
          <w:szCs w:val="24"/>
        </w:rPr>
        <w:t>в.;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Крестьянство как фактор модернизации незападных обществ;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«Зеленые революции» в странах «третьего мира»</w:t>
      </w:r>
    </w:p>
    <w:p w:rsidR="00483BA1" w:rsidRPr="00C56CF0" w:rsidRDefault="00483BA1" w:rsidP="00AB2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BA1" w:rsidRPr="00C56CF0" w:rsidRDefault="00483BA1" w:rsidP="00AB2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BA1" w:rsidRPr="00C56CF0" w:rsidRDefault="00483BA1" w:rsidP="00AB2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F0">
        <w:rPr>
          <w:rFonts w:ascii="Times New Roman" w:hAnsi="Times New Roman"/>
          <w:b/>
          <w:sz w:val="24"/>
          <w:szCs w:val="24"/>
        </w:rPr>
        <w:t>ПРОБЛЕМАТИКА СЕКЦИИ (КРУГЛОГО СТОЛА)</w:t>
      </w:r>
    </w:p>
    <w:p w:rsidR="00483BA1" w:rsidRPr="00C56CF0" w:rsidRDefault="00483BA1" w:rsidP="00AB226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CF0">
        <w:rPr>
          <w:rFonts w:ascii="Times New Roman" w:hAnsi="Times New Roman"/>
          <w:b/>
          <w:sz w:val="24"/>
          <w:szCs w:val="24"/>
        </w:rPr>
        <w:t>«КРЕСТЬЯНСТВО В ИСТОРИИ ЗАПАДА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6CF0"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6CF0">
        <w:rPr>
          <w:rFonts w:ascii="Times New Roman" w:hAnsi="Times New Roman"/>
          <w:b/>
          <w:sz w:val="24"/>
          <w:szCs w:val="24"/>
        </w:rPr>
        <w:t>ВЕКА»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Крестьянство как фактор социальной истории Запада;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 xml:space="preserve">Крестьянство Запада и капитализм/империализм </w:t>
      </w:r>
      <w:r w:rsidRPr="00C56CF0">
        <w:rPr>
          <w:rFonts w:ascii="Times New Roman" w:hAnsi="Times New Roman"/>
          <w:i/>
          <w:sz w:val="24"/>
          <w:szCs w:val="24"/>
          <w:lang w:val="en-US"/>
        </w:rPr>
        <w:t>XX </w:t>
      </w:r>
      <w:r w:rsidRPr="00C56CF0">
        <w:rPr>
          <w:rFonts w:ascii="Times New Roman" w:hAnsi="Times New Roman"/>
          <w:i/>
          <w:sz w:val="24"/>
          <w:szCs w:val="24"/>
        </w:rPr>
        <w:t>в.;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Мировые войны и крестьянство Запада;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Крестьянство и нациестроительство в новейшей истории Запада;</w:t>
      </w:r>
    </w:p>
    <w:p w:rsidR="00483BA1" w:rsidRPr="00C56CF0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Фашизм и крестьянство в контексте столкновения Традиции и Модерна;</w:t>
      </w:r>
    </w:p>
    <w:p w:rsidR="00483BA1" w:rsidRPr="00AB226A" w:rsidRDefault="00483BA1" w:rsidP="00AB22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6CF0">
        <w:rPr>
          <w:rFonts w:ascii="Times New Roman" w:hAnsi="Times New Roman"/>
          <w:i/>
          <w:sz w:val="24"/>
          <w:szCs w:val="24"/>
        </w:rPr>
        <w:t>«Раскрестьянивание» Запада: мифы и реальность</w:t>
      </w:r>
    </w:p>
    <w:sectPr w:rsidR="00483BA1" w:rsidRPr="00AB226A" w:rsidSect="00DA29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A1" w:rsidRDefault="00483BA1" w:rsidP="006D7BFE">
      <w:pPr>
        <w:spacing w:after="0" w:line="240" w:lineRule="auto"/>
      </w:pPr>
      <w:r>
        <w:separator/>
      </w:r>
    </w:p>
  </w:endnote>
  <w:endnote w:type="continuationSeparator" w:id="0">
    <w:p w:rsidR="00483BA1" w:rsidRDefault="00483BA1" w:rsidP="006D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A1" w:rsidRDefault="00483BA1" w:rsidP="006D7BFE">
      <w:pPr>
        <w:spacing w:after="0" w:line="240" w:lineRule="auto"/>
      </w:pPr>
      <w:r>
        <w:separator/>
      </w:r>
    </w:p>
  </w:footnote>
  <w:footnote w:type="continuationSeparator" w:id="0">
    <w:p w:rsidR="00483BA1" w:rsidRDefault="00483BA1" w:rsidP="006D7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210"/>
    <w:multiLevelType w:val="hybridMultilevel"/>
    <w:tmpl w:val="65109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8490A"/>
    <w:multiLevelType w:val="hybridMultilevel"/>
    <w:tmpl w:val="AB38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407E"/>
    <w:multiLevelType w:val="hybridMultilevel"/>
    <w:tmpl w:val="E564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62E4C"/>
    <w:multiLevelType w:val="hybridMultilevel"/>
    <w:tmpl w:val="C808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B4B0D"/>
    <w:multiLevelType w:val="hybridMultilevel"/>
    <w:tmpl w:val="0FEE8272"/>
    <w:lvl w:ilvl="0" w:tplc="1DF0E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04B4623"/>
    <w:multiLevelType w:val="hybridMultilevel"/>
    <w:tmpl w:val="C8EA39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8E4A00"/>
    <w:multiLevelType w:val="hybridMultilevel"/>
    <w:tmpl w:val="C0E48D20"/>
    <w:lvl w:ilvl="0" w:tplc="B0E0F392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3EC"/>
    <w:rsid w:val="000056F3"/>
    <w:rsid w:val="00014FD7"/>
    <w:rsid w:val="00072A35"/>
    <w:rsid w:val="0007555E"/>
    <w:rsid w:val="000C7E20"/>
    <w:rsid w:val="000D4B5F"/>
    <w:rsid w:val="000D531B"/>
    <w:rsid w:val="000E23D6"/>
    <w:rsid w:val="000E6B6B"/>
    <w:rsid w:val="000E76FD"/>
    <w:rsid w:val="000F4D9F"/>
    <w:rsid w:val="001142E2"/>
    <w:rsid w:val="00132F51"/>
    <w:rsid w:val="00134D39"/>
    <w:rsid w:val="00135EF1"/>
    <w:rsid w:val="001408F7"/>
    <w:rsid w:val="00142DEE"/>
    <w:rsid w:val="00145943"/>
    <w:rsid w:val="00160C97"/>
    <w:rsid w:val="001633EC"/>
    <w:rsid w:val="001853F1"/>
    <w:rsid w:val="0019383C"/>
    <w:rsid w:val="001B1616"/>
    <w:rsid w:val="001C73FE"/>
    <w:rsid w:val="001F13A0"/>
    <w:rsid w:val="001F1CC9"/>
    <w:rsid w:val="001F3083"/>
    <w:rsid w:val="001F5F1F"/>
    <w:rsid w:val="002022DC"/>
    <w:rsid w:val="00210675"/>
    <w:rsid w:val="002431E2"/>
    <w:rsid w:val="00253606"/>
    <w:rsid w:val="00262036"/>
    <w:rsid w:val="00280A29"/>
    <w:rsid w:val="002859A8"/>
    <w:rsid w:val="00291B46"/>
    <w:rsid w:val="00294A18"/>
    <w:rsid w:val="00295180"/>
    <w:rsid w:val="002A4C95"/>
    <w:rsid w:val="002B6BAC"/>
    <w:rsid w:val="002C0810"/>
    <w:rsid w:val="002C2C65"/>
    <w:rsid w:val="002C36FD"/>
    <w:rsid w:val="002C7199"/>
    <w:rsid w:val="002D5ED6"/>
    <w:rsid w:val="002F5F60"/>
    <w:rsid w:val="00314176"/>
    <w:rsid w:val="00316D76"/>
    <w:rsid w:val="00346B80"/>
    <w:rsid w:val="00365337"/>
    <w:rsid w:val="00391712"/>
    <w:rsid w:val="00395210"/>
    <w:rsid w:val="00395AEC"/>
    <w:rsid w:val="003A312F"/>
    <w:rsid w:val="003B33CC"/>
    <w:rsid w:val="003C35AE"/>
    <w:rsid w:val="003C4612"/>
    <w:rsid w:val="003D13CA"/>
    <w:rsid w:val="003F3183"/>
    <w:rsid w:val="00402E84"/>
    <w:rsid w:val="004074B9"/>
    <w:rsid w:val="0041274E"/>
    <w:rsid w:val="00430906"/>
    <w:rsid w:val="00450BD0"/>
    <w:rsid w:val="00457B11"/>
    <w:rsid w:val="00470B41"/>
    <w:rsid w:val="00483BA1"/>
    <w:rsid w:val="0048474C"/>
    <w:rsid w:val="00490C16"/>
    <w:rsid w:val="004939DB"/>
    <w:rsid w:val="004A0F8F"/>
    <w:rsid w:val="004B123F"/>
    <w:rsid w:val="004C0DAF"/>
    <w:rsid w:val="004C718B"/>
    <w:rsid w:val="004E068C"/>
    <w:rsid w:val="004F25DC"/>
    <w:rsid w:val="00524823"/>
    <w:rsid w:val="00545C67"/>
    <w:rsid w:val="005512DF"/>
    <w:rsid w:val="00554D8F"/>
    <w:rsid w:val="00573966"/>
    <w:rsid w:val="005812B5"/>
    <w:rsid w:val="00592226"/>
    <w:rsid w:val="005942EA"/>
    <w:rsid w:val="00594CD2"/>
    <w:rsid w:val="005B7B73"/>
    <w:rsid w:val="005F1E1E"/>
    <w:rsid w:val="005F3A2E"/>
    <w:rsid w:val="006035F4"/>
    <w:rsid w:val="00606CE5"/>
    <w:rsid w:val="00620F80"/>
    <w:rsid w:val="006212EF"/>
    <w:rsid w:val="006338AC"/>
    <w:rsid w:val="00640A9F"/>
    <w:rsid w:val="00642297"/>
    <w:rsid w:val="006562C1"/>
    <w:rsid w:val="006718A3"/>
    <w:rsid w:val="00687AF2"/>
    <w:rsid w:val="0069543E"/>
    <w:rsid w:val="006A7925"/>
    <w:rsid w:val="006C6E03"/>
    <w:rsid w:val="006D04A5"/>
    <w:rsid w:val="006D7BFE"/>
    <w:rsid w:val="006E73C9"/>
    <w:rsid w:val="006F135D"/>
    <w:rsid w:val="00711811"/>
    <w:rsid w:val="0072105F"/>
    <w:rsid w:val="00736633"/>
    <w:rsid w:val="00784B59"/>
    <w:rsid w:val="007949C5"/>
    <w:rsid w:val="00794B6E"/>
    <w:rsid w:val="00796D96"/>
    <w:rsid w:val="007A4C3C"/>
    <w:rsid w:val="007C23B8"/>
    <w:rsid w:val="007D1392"/>
    <w:rsid w:val="007E5AB3"/>
    <w:rsid w:val="007E7D62"/>
    <w:rsid w:val="007F2B00"/>
    <w:rsid w:val="00811A9E"/>
    <w:rsid w:val="00831F88"/>
    <w:rsid w:val="00832969"/>
    <w:rsid w:val="008452A7"/>
    <w:rsid w:val="00871DA5"/>
    <w:rsid w:val="00876576"/>
    <w:rsid w:val="00884DD9"/>
    <w:rsid w:val="00892162"/>
    <w:rsid w:val="008C11E1"/>
    <w:rsid w:val="008C60AE"/>
    <w:rsid w:val="00904715"/>
    <w:rsid w:val="00912C4C"/>
    <w:rsid w:val="009141BC"/>
    <w:rsid w:val="0093340A"/>
    <w:rsid w:val="009338C0"/>
    <w:rsid w:val="009362AA"/>
    <w:rsid w:val="00954857"/>
    <w:rsid w:val="009829D5"/>
    <w:rsid w:val="00983FD4"/>
    <w:rsid w:val="009C246C"/>
    <w:rsid w:val="009C2FBD"/>
    <w:rsid w:val="009E0EDC"/>
    <w:rsid w:val="00A07D28"/>
    <w:rsid w:val="00A13F26"/>
    <w:rsid w:val="00A25DD3"/>
    <w:rsid w:val="00A411AA"/>
    <w:rsid w:val="00A41E90"/>
    <w:rsid w:val="00A7260F"/>
    <w:rsid w:val="00A764C3"/>
    <w:rsid w:val="00A8353C"/>
    <w:rsid w:val="00A838D9"/>
    <w:rsid w:val="00A93F69"/>
    <w:rsid w:val="00AB1679"/>
    <w:rsid w:val="00AB226A"/>
    <w:rsid w:val="00AC09FA"/>
    <w:rsid w:val="00AD0918"/>
    <w:rsid w:val="00AF7009"/>
    <w:rsid w:val="00B26CA5"/>
    <w:rsid w:val="00B311D3"/>
    <w:rsid w:val="00B45993"/>
    <w:rsid w:val="00B5203C"/>
    <w:rsid w:val="00B676AD"/>
    <w:rsid w:val="00B802A1"/>
    <w:rsid w:val="00B851DF"/>
    <w:rsid w:val="00BA1948"/>
    <w:rsid w:val="00BB6D44"/>
    <w:rsid w:val="00BC63DC"/>
    <w:rsid w:val="00BD4D0F"/>
    <w:rsid w:val="00BE2A40"/>
    <w:rsid w:val="00BE43BC"/>
    <w:rsid w:val="00BE47AC"/>
    <w:rsid w:val="00BE7D99"/>
    <w:rsid w:val="00BF3B14"/>
    <w:rsid w:val="00C0345A"/>
    <w:rsid w:val="00C075C0"/>
    <w:rsid w:val="00C100CC"/>
    <w:rsid w:val="00C1741A"/>
    <w:rsid w:val="00C20BBA"/>
    <w:rsid w:val="00C21EFA"/>
    <w:rsid w:val="00C30AF2"/>
    <w:rsid w:val="00C36D2C"/>
    <w:rsid w:val="00C56CF0"/>
    <w:rsid w:val="00CA4299"/>
    <w:rsid w:val="00CA4F37"/>
    <w:rsid w:val="00CA4FB9"/>
    <w:rsid w:val="00CB3E44"/>
    <w:rsid w:val="00CC1676"/>
    <w:rsid w:val="00CC419D"/>
    <w:rsid w:val="00CD17E1"/>
    <w:rsid w:val="00CD7498"/>
    <w:rsid w:val="00CE5E68"/>
    <w:rsid w:val="00D06960"/>
    <w:rsid w:val="00D26FC9"/>
    <w:rsid w:val="00D302C5"/>
    <w:rsid w:val="00D41A67"/>
    <w:rsid w:val="00D4520A"/>
    <w:rsid w:val="00D66956"/>
    <w:rsid w:val="00D7170C"/>
    <w:rsid w:val="00D75DED"/>
    <w:rsid w:val="00D92040"/>
    <w:rsid w:val="00D96404"/>
    <w:rsid w:val="00D97379"/>
    <w:rsid w:val="00DA29E2"/>
    <w:rsid w:val="00DB683D"/>
    <w:rsid w:val="00DD3808"/>
    <w:rsid w:val="00DE404B"/>
    <w:rsid w:val="00DF538D"/>
    <w:rsid w:val="00E009A5"/>
    <w:rsid w:val="00E02AC0"/>
    <w:rsid w:val="00E100A8"/>
    <w:rsid w:val="00E329ED"/>
    <w:rsid w:val="00E44395"/>
    <w:rsid w:val="00E510AD"/>
    <w:rsid w:val="00E5424A"/>
    <w:rsid w:val="00E65304"/>
    <w:rsid w:val="00E76E3C"/>
    <w:rsid w:val="00E833FF"/>
    <w:rsid w:val="00E84149"/>
    <w:rsid w:val="00EA6795"/>
    <w:rsid w:val="00EB2E93"/>
    <w:rsid w:val="00EC1F8D"/>
    <w:rsid w:val="00EC272D"/>
    <w:rsid w:val="00EC33AA"/>
    <w:rsid w:val="00EC4553"/>
    <w:rsid w:val="00ED60F1"/>
    <w:rsid w:val="00EE6EE8"/>
    <w:rsid w:val="00EF5F24"/>
    <w:rsid w:val="00F04916"/>
    <w:rsid w:val="00F2046E"/>
    <w:rsid w:val="00F45588"/>
    <w:rsid w:val="00F775A1"/>
    <w:rsid w:val="00F77F3E"/>
    <w:rsid w:val="00F97A51"/>
    <w:rsid w:val="00FA50B7"/>
    <w:rsid w:val="00FB5B1E"/>
    <w:rsid w:val="00F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E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2B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E6E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E6EE8"/>
    <w:rPr>
      <w:rFonts w:cs="Times New Roman"/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6D7BFE"/>
    <w:rPr>
      <w:rFonts w:eastAsia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D7BFE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D7BFE"/>
    <w:rPr>
      <w:rFonts w:cs="Times New Roman"/>
      <w:vertAlign w:val="superscript"/>
    </w:rPr>
  </w:style>
  <w:style w:type="paragraph" w:customStyle="1" w:styleId="1">
    <w:name w:val="Абзац списка1"/>
    <w:basedOn w:val="Normal"/>
    <w:uiPriority w:val="99"/>
    <w:rsid w:val="00C0345A"/>
    <w:pPr>
      <w:ind w:left="720"/>
      <w:contextualSpacing/>
    </w:pPr>
  </w:style>
  <w:style w:type="character" w:customStyle="1" w:styleId="moz-txt-tag">
    <w:name w:val="moz-txt-tag"/>
    <w:basedOn w:val="DefaultParagraphFont"/>
    <w:uiPriority w:val="99"/>
    <w:rsid w:val="00F97A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1580</TotalTime>
  <Pages>1</Pages>
  <Words>350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122</cp:revision>
  <cp:lastPrinted>2019-01-29T09:58:00Z</cp:lastPrinted>
  <dcterms:created xsi:type="dcterms:W3CDTF">2015-06-22T03:59:00Z</dcterms:created>
  <dcterms:modified xsi:type="dcterms:W3CDTF">2019-02-27T19:24:00Z</dcterms:modified>
</cp:coreProperties>
</file>